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1D92" w14:textId="77777777" w:rsidR="005B0051" w:rsidRDefault="0096211F" w:rsidP="00B9740A">
      <w:pPr>
        <w:pStyle w:val="Title"/>
      </w:pPr>
      <w:r>
        <w:t>New Property Listing Information Sheet</w:t>
      </w:r>
    </w:p>
    <w:p w14:paraId="3FC4471A" w14:textId="77777777" w:rsidR="0096211F" w:rsidRDefault="0096211F" w:rsidP="00B9740A">
      <w:pPr>
        <w:pStyle w:val="Heading1"/>
      </w:pPr>
      <w:r>
        <w:t>Seller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6211F" w14:paraId="52DBA37E" w14:textId="77777777" w:rsidTr="00E077AF">
        <w:tc>
          <w:tcPr>
            <w:tcW w:w="2245" w:type="dxa"/>
          </w:tcPr>
          <w:p w14:paraId="67E87AFF" w14:textId="77777777" w:rsidR="0096211F" w:rsidRDefault="0096211F">
            <w:r>
              <w:t>Full Nam</w:t>
            </w:r>
            <w:r w:rsidR="00E077AF">
              <w:t>e (English) *</w:t>
            </w:r>
          </w:p>
        </w:tc>
        <w:tc>
          <w:tcPr>
            <w:tcW w:w="7105" w:type="dxa"/>
          </w:tcPr>
          <w:p w14:paraId="5CC37E93" w14:textId="17ADFED5" w:rsidR="0096211F" w:rsidRDefault="0090317D">
            <w:pPr>
              <w:rPr>
                <w:cs/>
              </w:rPr>
            </w:pPr>
            <w:proofErr w:type="spellStart"/>
            <w:r>
              <w:t>Ms.Siu</w:t>
            </w:r>
            <w:proofErr w:type="spellEnd"/>
            <w:r>
              <w:t xml:space="preserve"> Mai </w:t>
            </w:r>
            <w:proofErr w:type="spellStart"/>
            <w:r>
              <w:t>wah</w:t>
            </w:r>
            <w:proofErr w:type="spellEnd"/>
          </w:p>
        </w:tc>
      </w:tr>
      <w:tr w:rsidR="0096211F" w14:paraId="2A5245AD" w14:textId="77777777" w:rsidTr="00E077AF">
        <w:tc>
          <w:tcPr>
            <w:tcW w:w="2245" w:type="dxa"/>
          </w:tcPr>
          <w:p w14:paraId="4F1C0DA9" w14:textId="77777777" w:rsidR="0096211F" w:rsidRDefault="00E077AF">
            <w:r>
              <w:t>Full Name (Thai)</w:t>
            </w:r>
          </w:p>
        </w:tc>
        <w:tc>
          <w:tcPr>
            <w:tcW w:w="7105" w:type="dxa"/>
          </w:tcPr>
          <w:p w14:paraId="0244F406" w14:textId="77777777" w:rsidR="0096211F" w:rsidRDefault="0096211F"/>
        </w:tc>
      </w:tr>
      <w:tr w:rsidR="0096211F" w14:paraId="7FC3ADDF" w14:textId="77777777" w:rsidTr="00E077AF">
        <w:tc>
          <w:tcPr>
            <w:tcW w:w="2245" w:type="dxa"/>
          </w:tcPr>
          <w:p w14:paraId="3147B9DE" w14:textId="77777777" w:rsidR="0096211F" w:rsidRDefault="00B9740A">
            <w:r>
              <w:t>Nickname</w:t>
            </w:r>
          </w:p>
        </w:tc>
        <w:tc>
          <w:tcPr>
            <w:tcW w:w="7105" w:type="dxa"/>
          </w:tcPr>
          <w:p w14:paraId="27B25716" w14:textId="40BA042D" w:rsidR="0096211F" w:rsidRDefault="0090317D">
            <w:proofErr w:type="spellStart"/>
            <w:r>
              <w:t>Lalasin</w:t>
            </w:r>
            <w:proofErr w:type="spellEnd"/>
          </w:p>
        </w:tc>
      </w:tr>
      <w:tr w:rsidR="0096211F" w14:paraId="6CCD0454" w14:textId="77777777" w:rsidTr="00E077AF">
        <w:tc>
          <w:tcPr>
            <w:tcW w:w="2245" w:type="dxa"/>
          </w:tcPr>
          <w:p w14:paraId="10F23DC6" w14:textId="77777777" w:rsidR="00B9740A" w:rsidRDefault="00B9740A" w:rsidP="00B9740A">
            <w:r>
              <w:t>Mobile number *</w:t>
            </w:r>
          </w:p>
        </w:tc>
        <w:tc>
          <w:tcPr>
            <w:tcW w:w="7105" w:type="dxa"/>
          </w:tcPr>
          <w:p w14:paraId="38388EDA" w14:textId="34FCFD90" w:rsidR="0096211F" w:rsidRDefault="0090317D">
            <w:r>
              <w:t>0989893548</w:t>
            </w:r>
          </w:p>
        </w:tc>
      </w:tr>
      <w:tr w:rsidR="0096211F" w14:paraId="0068BD36" w14:textId="77777777" w:rsidTr="00E077AF">
        <w:tc>
          <w:tcPr>
            <w:tcW w:w="2245" w:type="dxa"/>
          </w:tcPr>
          <w:p w14:paraId="102C0121" w14:textId="77777777" w:rsidR="0096211F" w:rsidRDefault="00B9740A">
            <w:r>
              <w:t>Email *</w:t>
            </w:r>
          </w:p>
        </w:tc>
        <w:tc>
          <w:tcPr>
            <w:tcW w:w="7105" w:type="dxa"/>
          </w:tcPr>
          <w:p w14:paraId="03341726" w14:textId="6E7A855E" w:rsidR="0096211F" w:rsidRDefault="0090317D">
            <w:r>
              <w:t>lalasiu@docomo.ne.jp</w:t>
            </w:r>
          </w:p>
        </w:tc>
      </w:tr>
      <w:tr w:rsidR="0096211F" w14:paraId="0602A65F" w14:textId="77777777" w:rsidTr="00E077AF">
        <w:tc>
          <w:tcPr>
            <w:tcW w:w="2245" w:type="dxa"/>
          </w:tcPr>
          <w:p w14:paraId="4D2F8122" w14:textId="77777777" w:rsidR="0096211F" w:rsidRDefault="00B9740A">
            <w:r>
              <w:t>Line ID</w:t>
            </w:r>
          </w:p>
        </w:tc>
        <w:tc>
          <w:tcPr>
            <w:tcW w:w="7105" w:type="dxa"/>
          </w:tcPr>
          <w:p w14:paraId="3279CEE3" w14:textId="2475BBBB" w:rsidR="0096211F" w:rsidRDefault="0090317D">
            <w:proofErr w:type="spellStart"/>
            <w:r>
              <w:t>lalasin</w:t>
            </w:r>
            <w:proofErr w:type="spellEnd"/>
          </w:p>
        </w:tc>
      </w:tr>
      <w:tr w:rsidR="0096211F" w14:paraId="6FEF6B68" w14:textId="77777777" w:rsidTr="00E077AF">
        <w:tc>
          <w:tcPr>
            <w:tcW w:w="2245" w:type="dxa"/>
          </w:tcPr>
          <w:p w14:paraId="2EB53E10" w14:textId="77777777" w:rsidR="0096211F" w:rsidRDefault="00B9740A">
            <w:r>
              <w:t>Country of residency</w:t>
            </w:r>
          </w:p>
        </w:tc>
        <w:tc>
          <w:tcPr>
            <w:tcW w:w="7105" w:type="dxa"/>
          </w:tcPr>
          <w:p w14:paraId="7A1AC473" w14:textId="2F180851" w:rsidR="0096211F" w:rsidRDefault="0090317D">
            <w:proofErr w:type="spellStart"/>
            <w:r>
              <w:t>chiness</w:t>
            </w:r>
            <w:proofErr w:type="spellEnd"/>
          </w:p>
        </w:tc>
      </w:tr>
    </w:tbl>
    <w:p w14:paraId="4EF869E5" w14:textId="77777777" w:rsidR="0096211F" w:rsidRDefault="0096211F"/>
    <w:p w14:paraId="2B034C6F" w14:textId="77777777" w:rsidR="00C55806" w:rsidRDefault="00C55806" w:rsidP="00C55806">
      <w:pPr>
        <w:pStyle w:val="Heading1"/>
      </w:pPr>
      <w:r>
        <w:t>Transaction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5806" w14:paraId="7C0D0205" w14:textId="77777777" w:rsidTr="00C55806">
        <w:tc>
          <w:tcPr>
            <w:tcW w:w="4675" w:type="dxa"/>
          </w:tcPr>
          <w:p w14:paraId="38981AC9" w14:textId="77777777" w:rsidR="00C55806" w:rsidRDefault="009C1175" w:rsidP="009C1175">
            <w:r w:rsidRPr="009C1175">
              <w:rPr>
                <w:b/>
                <w:bCs/>
                <w:u w:val="single"/>
              </w:rPr>
              <w:t xml:space="preserve">Transaction </w:t>
            </w:r>
            <w:r w:rsidR="00C55806" w:rsidRPr="009C1175">
              <w:rPr>
                <w:b/>
                <w:bCs/>
                <w:u w:val="single"/>
              </w:rPr>
              <w:t>Type</w:t>
            </w:r>
            <w:r>
              <w:t>:</w:t>
            </w:r>
            <w:r w:rsidR="00C55806">
              <w:t xml:space="preserve"> </w:t>
            </w:r>
            <w:r>
              <w:t>sale / rent / sale + rent</w:t>
            </w:r>
          </w:p>
        </w:tc>
        <w:tc>
          <w:tcPr>
            <w:tcW w:w="4675" w:type="dxa"/>
          </w:tcPr>
          <w:p w14:paraId="3E487067" w14:textId="447186CC" w:rsidR="00C55806" w:rsidRDefault="004C4C59" w:rsidP="00C55806">
            <w:r>
              <w:t>Sale and R</w:t>
            </w:r>
            <w:r w:rsidR="0090317D">
              <w:t>ent</w:t>
            </w:r>
          </w:p>
        </w:tc>
      </w:tr>
      <w:tr w:rsidR="00C55806" w14:paraId="7073317B" w14:textId="77777777" w:rsidTr="00C55806">
        <w:tc>
          <w:tcPr>
            <w:tcW w:w="4675" w:type="dxa"/>
          </w:tcPr>
          <w:p w14:paraId="1A137B85" w14:textId="77777777" w:rsidR="00C55806" w:rsidRDefault="00C55806" w:rsidP="00C55806">
            <w:r w:rsidRPr="00C55806">
              <w:rPr>
                <w:b/>
                <w:bCs/>
                <w:u w:val="single"/>
              </w:rPr>
              <w:t>Sale price</w:t>
            </w:r>
            <w:r>
              <w:t xml:space="preserve"> in THB</w:t>
            </w:r>
          </w:p>
        </w:tc>
        <w:tc>
          <w:tcPr>
            <w:tcW w:w="4675" w:type="dxa"/>
          </w:tcPr>
          <w:p w14:paraId="787660F9" w14:textId="552C914B" w:rsidR="00C55806" w:rsidRDefault="0090317D" w:rsidP="00C55806">
            <w:r>
              <w:t>10,500,000</w:t>
            </w:r>
          </w:p>
        </w:tc>
      </w:tr>
      <w:tr w:rsidR="00C55806" w14:paraId="0E935CC9" w14:textId="77777777" w:rsidTr="00C55806">
        <w:tc>
          <w:tcPr>
            <w:tcW w:w="4675" w:type="dxa"/>
          </w:tcPr>
          <w:p w14:paraId="0E3E33CC" w14:textId="77777777" w:rsidR="00C55806" w:rsidRDefault="00C55806" w:rsidP="00C55806">
            <w:r w:rsidRPr="00C55806">
              <w:rPr>
                <w:b/>
                <w:bCs/>
                <w:u w:val="single"/>
              </w:rPr>
              <w:t>Sale price</w:t>
            </w:r>
            <w:r>
              <w:t xml:space="preserve"> included commission – how many %</w:t>
            </w:r>
          </w:p>
        </w:tc>
        <w:tc>
          <w:tcPr>
            <w:tcW w:w="4675" w:type="dxa"/>
          </w:tcPr>
          <w:p w14:paraId="0355D32F" w14:textId="0A907FEE" w:rsidR="00C55806" w:rsidRDefault="0090317D" w:rsidP="00C55806">
            <w:r>
              <w:t>3%</w:t>
            </w:r>
          </w:p>
        </w:tc>
      </w:tr>
      <w:tr w:rsidR="00C55806" w14:paraId="13BAB7A2" w14:textId="77777777" w:rsidTr="00C55806">
        <w:tc>
          <w:tcPr>
            <w:tcW w:w="4675" w:type="dxa"/>
          </w:tcPr>
          <w:p w14:paraId="465B5307" w14:textId="77777777" w:rsidR="00C55806" w:rsidRDefault="00C55806" w:rsidP="00C55806">
            <w:r w:rsidRPr="00C55806">
              <w:rPr>
                <w:b/>
                <w:bCs/>
                <w:u w:val="single"/>
              </w:rPr>
              <w:t>Sale Price</w:t>
            </w:r>
            <w:r>
              <w:t xml:space="preserve"> includes transfer fee – how many %</w:t>
            </w:r>
          </w:p>
        </w:tc>
        <w:tc>
          <w:tcPr>
            <w:tcW w:w="4675" w:type="dxa"/>
          </w:tcPr>
          <w:p w14:paraId="388CFC60" w14:textId="77777777" w:rsidR="00C55806" w:rsidRDefault="00C55806" w:rsidP="00C55806"/>
        </w:tc>
      </w:tr>
      <w:tr w:rsidR="00C55806" w14:paraId="387FB105" w14:textId="77777777" w:rsidTr="00C55806">
        <w:tc>
          <w:tcPr>
            <w:tcW w:w="4675" w:type="dxa"/>
          </w:tcPr>
          <w:p w14:paraId="7D2383A3" w14:textId="77777777" w:rsidR="00C55806" w:rsidRPr="00C55806" w:rsidRDefault="00C55806" w:rsidP="00C55806">
            <w:r>
              <w:rPr>
                <w:b/>
                <w:bCs/>
                <w:u w:val="single"/>
              </w:rPr>
              <w:t xml:space="preserve">Rental price </w:t>
            </w:r>
            <w:r>
              <w:t>– THB per month</w:t>
            </w:r>
          </w:p>
        </w:tc>
        <w:tc>
          <w:tcPr>
            <w:tcW w:w="4675" w:type="dxa"/>
          </w:tcPr>
          <w:p w14:paraId="567DF07C" w14:textId="3CCA4E32" w:rsidR="00C55806" w:rsidRDefault="0090317D" w:rsidP="00C55806">
            <w:r>
              <w:t>40,000</w:t>
            </w:r>
          </w:p>
        </w:tc>
      </w:tr>
    </w:tbl>
    <w:p w14:paraId="15B6DCD8" w14:textId="77777777" w:rsidR="00C55806" w:rsidRPr="00C55806" w:rsidRDefault="00C55806" w:rsidP="00C55806"/>
    <w:p w14:paraId="2342FDA6" w14:textId="77777777" w:rsidR="00B9740A" w:rsidRDefault="00B9740A" w:rsidP="00C55806">
      <w:pPr>
        <w:pStyle w:val="Heading1"/>
      </w:pPr>
      <w:r>
        <w:t>Property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B9740A" w14:paraId="76260083" w14:textId="77777777" w:rsidTr="00C55806">
        <w:tc>
          <w:tcPr>
            <w:tcW w:w="4225" w:type="dxa"/>
          </w:tcPr>
          <w:p w14:paraId="5C097F1A" w14:textId="77777777" w:rsidR="00B9740A" w:rsidRDefault="00B9740A" w:rsidP="00B9740A">
            <w:r>
              <w:t>Project Name (building</w:t>
            </w:r>
            <w:r w:rsidR="009C1175">
              <w:t xml:space="preserve"> like Address </w:t>
            </w:r>
            <w:proofErr w:type="spellStart"/>
            <w:r w:rsidR="009C1175">
              <w:t>Asoke</w:t>
            </w:r>
            <w:proofErr w:type="spellEnd"/>
            <w:r w:rsidR="009C1175">
              <w:t xml:space="preserve"> ..</w:t>
            </w:r>
            <w:r>
              <w:t>)</w:t>
            </w:r>
          </w:p>
        </w:tc>
        <w:tc>
          <w:tcPr>
            <w:tcW w:w="5125" w:type="dxa"/>
          </w:tcPr>
          <w:p w14:paraId="735DF251" w14:textId="02490EFE" w:rsidR="00B9740A" w:rsidRDefault="0090317D">
            <w:r>
              <w:t>ESSE ASOKE</w:t>
            </w:r>
          </w:p>
        </w:tc>
      </w:tr>
      <w:tr w:rsidR="00B9740A" w14:paraId="661C5421" w14:textId="77777777" w:rsidTr="00C55806">
        <w:tc>
          <w:tcPr>
            <w:tcW w:w="4225" w:type="dxa"/>
          </w:tcPr>
          <w:p w14:paraId="2AEEA1CB" w14:textId="77777777" w:rsidR="00B9740A" w:rsidRDefault="00B9740A">
            <w:r>
              <w:t>Floor</w:t>
            </w:r>
            <w:r w:rsidR="00C55806">
              <w:t xml:space="preserve"> No</w:t>
            </w:r>
            <w:r w:rsidR="009C1175">
              <w:t>.</w:t>
            </w:r>
          </w:p>
        </w:tc>
        <w:tc>
          <w:tcPr>
            <w:tcW w:w="5125" w:type="dxa"/>
          </w:tcPr>
          <w:p w14:paraId="1FC1BA7F" w14:textId="67FAE66D" w:rsidR="00B9740A" w:rsidRDefault="0090317D">
            <w:r>
              <w:t>13</w:t>
            </w:r>
          </w:p>
        </w:tc>
      </w:tr>
      <w:tr w:rsidR="00B9740A" w14:paraId="64B3A94E" w14:textId="77777777" w:rsidTr="00C55806">
        <w:tc>
          <w:tcPr>
            <w:tcW w:w="4225" w:type="dxa"/>
          </w:tcPr>
          <w:p w14:paraId="67D46674" w14:textId="77777777" w:rsidR="00B9740A" w:rsidRDefault="00B9740A" w:rsidP="00C55806">
            <w:r>
              <w:t>Unit N</w:t>
            </w:r>
            <w:r w:rsidR="00C55806">
              <w:t>o</w:t>
            </w:r>
            <w:r w:rsidR="009C1175">
              <w:t>.</w:t>
            </w:r>
          </w:p>
        </w:tc>
        <w:tc>
          <w:tcPr>
            <w:tcW w:w="5125" w:type="dxa"/>
          </w:tcPr>
          <w:p w14:paraId="5A6B62A1" w14:textId="029B91DC" w:rsidR="00B9740A" w:rsidRDefault="005615CE">
            <w:r>
              <w:t>333\39</w:t>
            </w:r>
          </w:p>
        </w:tc>
      </w:tr>
      <w:tr w:rsidR="00B9740A" w14:paraId="66447A03" w14:textId="77777777" w:rsidTr="00C55806">
        <w:tc>
          <w:tcPr>
            <w:tcW w:w="4225" w:type="dxa"/>
          </w:tcPr>
          <w:p w14:paraId="5B7307FA" w14:textId="77777777" w:rsidR="00B9740A" w:rsidRDefault="00B9740A" w:rsidP="00B9740A">
            <w:r>
              <w:t>Area in Sq. M.</w:t>
            </w:r>
          </w:p>
        </w:tc>
        <w:tc>
          <w:tcPr>
            <w:tcW w:w="5125" w:type="dxa"/>
          </w:tcPr>
          <w:p w14:paraId="6705D836" w14:textId="5A13655B" w:rsidR="00B9740A" w:rsidRDefault="00D72AEA" w:rsidP="00B9740A">
            <w:r>
              <w:t xml:space="preserve"> </w:t>
            </w:r>
            <w:r w:rsidR="005615CE">
              <w:t xml:space="preserve">44.19 </w:t>
            </w:r>
            <w:proofErr w:type="spellStart"/>
            <w:r>
              <w:t>Sq.m</w:t>
            </w:r>
            <w:proofErr w:type="spellEnd"/>
          </w:p>
        </w:tc>
      </w:tr>
      <w:tr w:rsidR="00B9740A" w14:paraId="0836EFDA" w14:textId="77777777" w:rsidTr="00C55806">
        <w:tc>
          <w:tcPr>
            <w:tcW w:w="4225" w:type="dxa"/>
          </w:tcPr>
          <w:p w14:paraId="6C09C298" w14:textId="77777777" w:rsidR="00B9740A" w:rsidRDefault="00B9740A" w:rsidP="00B9740A">
            <w:r>
              <w:t>No. of bedrooms</w:t>
            </w:r>
          </w:p>
        </w:tc>
        <w:tc>
          <w:tcPr>
            <w:tcW w:w="5125" w:type="dxa"/>
          </w:tcPr>
          <w:p w14:paraId="4D7B2493" w14:textId="7C04EC8F" w:rsidR="00B9740A" w:rsidRDefault="0090317D" w:rsidP="00B9740A">
            <w:r>
              <w:t>1</w:t>
            </w:r>
          </w:p>
        </w:tc>
      </w:tr>
      <w:tr w:rsidR="00B9740A" w14:paraId="0B7BE737" w14:textId="77777777" w:rsidTr="00C55806">
        <w:tc>
          <w:tcPr>
            <w:tcW w:w="4225" w:type="dxa"/>
          </w:tcPr>
          <w:p w14:paraId="3E9C2682" w14:textId="77777777" w:rsidR="00B9740A" w:rsidRDefault="00B9740A" w:rsidP="00B9740A">
            <w:r>
              <w:t>No. of bathrooms</w:t>
            </w:r>
          </w:p>
        </w:tc>
        <w:tc>
          <w:tcPr>
            <w:tcW w:w="5125" w:type="dxa"/>
          </w:tcPr>
          <w:p w14:paraId="077E186E" w14:textId="47E598FF" w:rsidR="00B9740A" w:rsidRDefault="0090317D" w:rsidP="00B9740A">
            <w:r>
              <w:t>1</w:t>
            </w:r>
          </w:p>
        </w:tc>
      </w:tr>
      <w:tr w:rsidR="00B9740A" w14:paraId="53D3502E" w14:textId="77777777" w:rsidTr="00C55806">
        <w:tc>
          <w:tcPr>
            <w:tcW w:w="4225" w:type="dxa"/>
          </w:tcPr>
          <w:p w14:paraId="2B61E5C0" w14:textId="77777777" w:rsidR="00B9740A" w:rsidRDefault="00B9740A" w:rsidP="00B9740A">
            <w:r>
              <w:t>No. of balconies</w:t>
            </w:r>
          </w:p>
        </w:tc>
        <w:tc>
          <w:tcPr>
            <w:tcW w:w="5125" w:type="dxa"/>
          </w:tcPr>
          <w:p w14:paraId="65B7B623" w14:textId="2B5B6C08" w:rsidR="00B9740A" w:rsidRDefault="00D72AEA" w:rsidP="00B9740A">
            <w:r>
              <w:t>1</w:t>
            </w:r>
          </w:p>
        </w:tc>
      </w:tr>
      <w:tr w:rsidR="00B9740A" w14:paraId="02E961CC" w14:textId="77777777" w:rsidTr="00C55806">
        <w:tc>
          <w:tcPr>
            <w:tcW w:w="4225" w:type="dxa"/>
          </w:tcPr>
          <w:p w14:paraId="6CB7CB07" w14:textId="77777777" w:rsidR="00B9740A" w:rsidRDefault="00B9740A" w:rsidP="00B9740A">
            <w:r>
              <w:t xml:space="preserve">No. </w:t>
            </w:r>
            <w:r w:rsidRPr="009C1175">
              <w:rPr>
                <w:b/>
                <w:bCs/>
                <w:u w:val="single"/>
              </w:rPr>
              <w:t>fixed</w:t>
            </w:r>
            <w:r w:rsidRPr="009C1175">
              <w:rPr>
                <w:b/>
                <w:bCs/>
              </w:rPr>
              <w:t xml:space="preserve"> </w:t>
            </w:r>
            <w:r w:rsidRPr="009C1175">
              <w:t>parking</w:t>
            </w:r>
            <w:r>
              <w:t xml:space="preserve"> slots</w:t>
            </w:r>
          </w:p>
        </w:tc>
        <w:tc>
          <w:tcPr>
            <w:tcW w:w="5125" w:type="dxa"/>
          </w:tcPr>
          <w:p w14:paraId="61F4AEF9" w14:textId="77777777" w:rsidR="00B9740A" w:rsidRDefault="00B9740A" w:rsidP="00B9740A"/>
        </w:tc>
      </w:tr>
      <w:tr w:rsidR="00B9740A" w14:paraId="6891D824" w14:textId="77777777" w:rsidTr="00C55806">
        <w:tc>
          <w:tcPr>
            <w:tcW w:w="4225" w:type="dxa"/>
          </w:tcPr>
          <w:p w14:paraId="4E5992B2" w14:textId="77777777" w:rsidR="00B9740A" w:rsidRDefault="00B9740A" w:rsidP="00B9740A">
            <w:r>
              <w:t xml:space="preserve">No. of </w:t>
            </w:r>
            <w:r w:rsidRPr="009C1175">
              <w:rPr>
                <w:b/>
                <w:bCs/>
                <w:u w:val="single"/>
              </w:rPr>
              <w:t>non-fixed</w:t>
            </w:r>
            <w:r>
              <w:t xml:space="preserve"> parking slots</w:t>
            </w:r>
          </w:p>
        </w:tc>
        <w:tc>
          <w:tcPr>
            <w:tcW w:w="5125" w:type="dxa"/>
          </w:tcPr>
          <w:p w14:paraId="5D5D8A5C" w14:textId="55F3E1FD" w:rsidR="00B9740A" w:rsidRDefault="005615CE" w:rsidP="00B9740A">
            <w:pPr>
              <w:rPr>
                <w:cs/>
              </w:rPr>
            </w:pPr>
            <w:r>
              <w:t xml:space="preserve">1 </w:t>
            </w:r>
          </w:p>
        </w:tc>
      </w:tr>
      <w:tr w:rsidR="00B9740A" w14:paraId="3C7A6102" w14:textId="77777777" w:rsidTr="00C55806">
        <w:tc>
          <w:tcPr>
            <w:tcW w:w="4225" w:type="dxa"/>
          </w:tcPr>
          <w:p w14:paraId="3E1DCC6C" w14:textId="77777777" w:rsidR="00B9740A" w:rsidRDefault="00B9740A" w:rsidP="009C1175">
            <w:r>
              <w:t>Maids’</w:t>
            </w:r>
            <w:r w:rsidR="009C1175">
              <w:t xml:space="preserve"> area: </w:t>
            </w:r>
            <w:r>
              <w:t xml:space="preserve">Yes </w:t>
            </w:r>
            <w:r w:rsidR="009C1175">
              <w:t>/</w:t>
            </w:r>
            <w:r>
              <w:t xml:space="preserve"> No</w:t>
            </w:r>
          </w:p>
        </w:tc>
        <w:tc>
          <w:tcPr>
            <w:tcW w:w="5125" w:type="dxa"/>
          </w:tcPr>
          <w:p w14:paraId="183821EE" w14:textId="3E2A6F20" w:rsidR="00B9740A" w:rsidRDefault="005615CE" w:rsidP="00B9740A">
            <w:r>
              <w:t xml:space="preserve">Yes </w:t>
            </w:r>
          </w:p>
        </w:tc>
      </w:tr>
      <w:tr w:rsidR="00B9740A" w14:paraId="5A91E2B6" w14:textId="77777777" w:rsidTr="00C55806">
        <w:tc>
          <w:tcPr>
            <w:tcW w:w="4225" w:type="dxa"/>
          </w:tcPr>
          <w:p w14:paraId="3DE85062" w14:textId="77777777" w:rsidR="00B9740A" w:rsidRDefault="009C1175" w:rsidP="00B9740A">
            <w:r>
              <w:t>Facing direction: W / E / N / S</w:t>
            </w:r>
          </w:p>
        </w:tc>
        <w:tc>
          <w:tcPr>
            <w:tcW w:w="5125" w:type="dxa"/>
          </w:tcPr>
          <w:p w14:paraId="1460A475" w14:textId="7789171C" w:rsidR="00B9740A" w:rsidRDefault="005615CE" w:rsidP="00B9740A">
            <w:r>
              <w:t>W</w:t>
            </w:r>
            <w:r w:rsidR="004C4C59">
              <w:t>est</w:t>
            </w:r>
          </w:p>
        </w:tc>
      </w:tr>
      <w:tr w:rsidR="00B9740A" w14:paraId="6DE9B631" w14:textId="77777777" w:rsidTr="00C55806">
        <w:tc>
          <w:tcPr>
            <w:tcW w:w="4225" w:type="dxa"/>
          </w:tcPr>
          <w:p w14:paraId="29B34187" w14:textId="77777777" w:rsidR="00B9740A" w:rsidRDefault="00C55806" w:rsidP="009C1175">
            <w:r>
              <w:t>Furnished</w:t>
            </w:r>
            <w:r w:rsidR="009C1175">
              <w:t xml:space="preserve">: </w:t>
            </w:r>
            <w:r>
              <w:t>No / parti</w:t>
            </w:r>
            <w:r w:rsidR="009C1175">
              <w:t>ally / fully</w:t>
            </w:r>
          </w:p>
        </w:tc>
        <w:tc>
          <w:tcPr>
            <w:tcW w:w="5125" w:type="dxa"/>
          </w:tcPr>
          <w:p w14:paraId="5CE5909D" w14:textId="512A222B" w:rsidR="00B9740A" w:rsidRDefault="005615CE" w:rsidP="00B9740A">
            <w:r>
              <w:t>Fully</w:t>
            </w:r>
          </w:p>
        </w:tc>
      </w:tr>
      <w:tr w:rsidR="009C1175" w14:paraId="40B9CE3E" w14:textId="77777777" w:rsidTr="00C55806">
        <w:tc>
          <w:tcPr>
            <w:tcW w:w="4225" w:type="dxa"/>
          </w:tcPr>
          <w:p w14:paraId="39FF69DE" w14:textId="77777777" w:rsidR="009C1175" w:rsidRDefault="009C1175" w:rsidP="009C1175">
            <w:r>
              <w:t>Kitchen: open / separated</w:t>
            </w:r>
          </w:p>
        </w:tc>
        <w:tc>
          <w:tcPr>
            <w:tcW w:w="5125" w:type="dxa"/>
          </w:tcPr>
          <w:p w14:paraId="168D2B10" w14:textId="15087A3F" w:rsidR="009C1175" w:rsidRDefault="00D72AEA" w:rsidP="00B9740A">
            <w:r>
              <w:t>Open</w:t>
            </w:r>
          </w:p>
        </w:tc>
      </w:tr>
      <w:tr w:rsidR="00B9740A" w14:paraId="551D7074" w14:textId="77777777" w:rsidTr="00C55806">
        <w:tc>
          <w:tcPr>
            <w:tcW w:w="4225" w:type="dxa"/>
          </w:tcPr>
          <w:p w14:paraId="3329FAAA" w14:textId="77777777" w:rsidR="00B9740A" w:rsidRDefault="009C1175" w:rsidP="009C1175">
            <w:r>
              <w:t xml:space="preserve">Kitchen equipped: </w:t>
            </w:r>
            <w:r w:rsidR="00C55806">
              <w:t>No / partially / fully</w:t>
            </w:r>
          </w:p>
        </w:tc>
        <w:tc>
          <w:tcPr>
            <w:tcW w:w="5125" w:type="dxa"/>
          </w:tcPr>
          <w:p w14:paraId="6C8212F0" w14:textId="1D1BC82E" w:rsidR="00B9740A" w:rsidRDefault="00D72AEA" w:rsidP="00B9740A">
            <w:r>
              <w:t>Partially</w:t>
            </w:r>
          </w:p>
        </w:tc>
      </w:tr>
      <w:tr w:rsidR="00B9740A" w14:paraId="672A7E9E" w14:textId="77777777" w:rsidTr="00C55806">
        <w:tc>
          <w:tcPr>
            <w:tcW w:w="4225" w:type="dxa"/>
          </w:tcPr>
          <w:p w14:paraId="6570084D" w14:textId="77777777" w:rsidR="00B9740A" w:rsidRDefault="00C55806" w:rsidP="009C1175">
            <w:r>
              <w:t>Refrigerator</w:t>
            </w:r>
            <w:r w:rsidR="009C1175">
              <w:t xml:space="preserve">: </w:t>
            </w:r>
            <w:r>
              <w:t xml:space="preserve">Yes / No </w:t>
            </w:r>
          </w:p>
        </w:tc>
        <w:tc>
          <w:tcPr>
            <w:tcW w:w="5125" w:type="dxa"/>
          </w:tcPr>
          <w:p w14:paraId="15FB5CF9" w14:textId="39BFD54F" w:rsidR="00B9740A" w:rsidRDefault="00D72AEA" w:rsidP="00B9740A">
            <w:r>
              <w:t>Yes</w:t>
            </w:r>
          </w:p>
        </w:tc>
      </w:tr>
      <w:tr w:rsidR="00B9740A" w14:paraId="7DDE8B02" w14:textId="77777777" w:rsidTr="00C55806">
        <w:tc>
          <w:tcPr>
            <w:tcW w:w="4225" w:type="dxa"/>
          </w:tcPr>
          <w:p w14:paraId="64485C25" w14:textId="77777777" w:rsidR="00B9740A" w:rsidRDefault="00C55806" w:rsidP="00B9740A">
            <w:r>
              <w:t>Washing Machine (Yes / No)</w:t>
            </w:r>
          </w:p>
        </w:tc>
        <w:tc>
          <w:tcPr>
            <w:tcW w:w="5125" w:type="dxa"/>
          </w:tcPr>
          <w:p w14:paraId="4703F519" w14:textId="52CE2CB8" w:rsidR="00B9740A" w:rsidRDefault="005615CE" w:rsidP="00B9740A">
            <w:r>
              <w:t>Yes</w:t>
            </w:r>
          </w:p>
        </w:tc>
      </w:tr>
      <w:tr w:rsidR="00B9740A" w14:paraId="10FB24BC" w14:textId="77777777" w:rsidTr="00C55806">
        <w:tc>
          <w:tcPr>
            <w:tcW w:w="4225" w:type="dxa"/>
          </w:tcPr>
          <w:p w14:paraId="5D87BE24" w14:textId="77777777" w:rsidR="00B9740A" w:rsidRDefault="00C55806" w:rsidP="00B9740A">
            <w:r>
              <w:t>Flat TV</w:t>
            </w:r>
          </w:p>
        </w:tc>
        <w:tc>
          <w:tcPr>
            <w:tcW w:w="5125" w:type="dxa"/>
          </w:tcPr>
          <w:p w14:paraId="3B965301" w14:textId="5A3038B0" w:rsidR="00B9740A" w:rsidRDefault="005615CE" w:rsidP="00B9740A">
            <w:r>
              <w:t>No</w:t>
            </w:r>
          </w:p>
        </w:tc>
      </w:tr>
      <w:tr w:rsidR="00C55806" w14:paraId="34BB48ED" w14:textId="77777777" w:rsidTr="00C55806">
        <w:trPr>
          <w:trHeight w:val="350"/>
        </w:trPr>
        <w:tc>
          <w:tcPr>
            <w:tcW w:w="4225" w:type="dxa"/>
          </w:tcPr>
          <w:p w14:paraId="0DBCEBD5" w14:textId="77777777" w:rsidR="00C55806" w:rsidRDefault="009C1175" w:rsidP="00B9740A">
            <w:r>
              <w:t>Microwave</w:t>
            </w:r>
          </w:p>
        </w:tc>
        <w:tc>
          <w:tcPr>
            <w:tcW w:w="5125" w:type="dxa"/>
          </w:tcPr>
          <w:p w14:paraId="23B01250" w14:textId="0B775EC0" w:rsidR="00C55806" w:rsidRDefault="00D72AEA" w:rsidP="00B9740A">
            <w:r>
              <w:t>Yes</w:t>
            </w:r>
          </w:p>
        </w:tc>
      </w:tr>
      <w:tr w:rsidR="00C55806" w14:paraId="548B573A" w14:textId="77777777" w:rsidTr="00C55806">
        <w:tc>
          <w:tcPr>
            <w:tcW w:w="4225" w:type="dxa"/>
          </w:tcPr>
          <w:p w14:paraId="0FE978FA" w14:textId="77777777" w:rsidR="00C55806" w:rsidRDefault="00C55806" w:rsidP="00C55806">
            <w:r>
              <w:t>Foreign freehold quota (Yes or No)</w:t>
            </w:r>
          </w:p>
        </w:tc>
        <w:tc>
          <w:tcPr>
            <w:tcW w:w="5125" w:type="dxa"/>
          </w:tcPr>
          <w:p w14:paraId="0AD2D03C" w14:textId="27D872D7" w:rsidR="00C55806" w:rsidRDefault="005615CE" w:rsidP="00C55806">
            <w:r>
              <w:t>Yes</w:t>
            </w:r>
          </w:p>
        </w:tc>
      </w:tr>
    </w:tbl>
    <w:p w14:paraId="009E2637" w14:textId="77777777" w:rsidR="00B9740A" w:rsidRDefault="00B9740A"/>
    <w:p w14:paraId="4E2CACCC" w14:textId="77777777" w:rsidR="009C1175" w:rsidRDefault="009C1175" w:rsidP="009C1175">
      <w:pPr>
        <w:pStyle w:val="Heading1"/>
      </w:pPr>
      <w:r>
        <w:lastRenderedPageBreak/>
        <w:t>Property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1175" w14:paraId="688D2A9C" w14:textId="77777777" w:rsidTr="009C1175">
        <w:trPr>
          <w:trHeight w:val="4067"/>
        </w:trPr>
        <w:tc>
          <w:tcPr>
            <w:tcW w:w="4675" w:type="dxa"/>
          </w:tcPr>
          <w:p w14:paraId="22EDFD62" w14:textId="77777777" w:rsidR="009C1175" w:rsidRDefault="009C1175">
            <w:r>
              <w:t>What is special in this unit (corner, recently renovated, decoration style, etc.)</w:t>
            </w:r>
          </w:p>
        </w:tc>
        <w:tc>
          <w:tcPr>
            <w:tcW w:w="4675" w:type="dxa"/>
          </w:tcPr>
          <w:p w14:paraId="5356D738" w14:textId="1D57DB25" w:rsidR="00EF47C5" w:rsidRDefault="004C4C59">
            <w:r>
              <w:t xml:space="preserve">The </w:t>
            </w:r>
            <w:proofErr w:type="spellStart"/>
            <w:r>
              <w:t>Esse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5615CE">
              <w:t>soke</w:t>
            </w:r>
            <w:proofErr w:type="spellEnd"/>
            <w:r w:rsidR="005615CE">
              <w:t xml:space="preserve"> </w:t>
            </w:r>
          </w:p>
          <w:p w14:paraId="53A5C56D" w14:textId="0F6028F1" w:rsidR="00EF47C5" w:rsidRDefault="00EF47C5">
            <w:r>
              <w:t>Place at heart of Bangkok.</w:t>
            </w:r>
          </w:p>
          <w:p w14:paraId="770F64B6" w14:textId="0959D6E0" w:rsidR="00EF47C5" w:rsidRDefault="00EF47C5">
            <w:r>
              <w:t xml:space="preserve">Get </w:t>
            </w:r>
            <w:proofErr w:type="gramStart"/>
            <w:r>
              <w:t>food ,</w:t>
            </w:r>
            <w:proofErr w:type="gramEnd"/>
            <w:r>
              <w:t xml:space="preserve"> street food, shopping mall, cinema,</w:t>
            </w:r>
          </w:p>
          <w:p w14:paraId="56950A58" w14:textId="7AE0647F" w:rsidR="00EF47C5" w:rsidRDefault="00EF47C5">
            <w:proofErr w:type="gramStart"/>
            <w:r>
              <w:t>Massage ,</w:t>
            </w:r>
            <w:proofErr w:type="gramEnd"/>
            <w:r>
              <w:t xml:space="preserve"> clinic , night bar.</w:t>
            </w:r>
          </w:p>
          <w:p w14:paraId="31D65B50" w14:textId="01D1408B" w:rsidR="009C1175" w:rsidRDefault="005615CE">
            <w:r>
              <w:br/>
              <w:t xml:space="preserve">Place nearly between MRT Sukhumvit \ MRT </w:t>
            </w:r>
            <w:proofErr w:type="spellStart"/>
            <w:proofErr w:type="gramStart"/>
            <w:r>
              <w:t>Petchaburi</w:t>
            </w:r>
            <w:proofErr w:type="spellEnd"/>
            <w:r>
              <w:t xml:space="preserve">  also</w:t>
            </w:r>
            <w:proofErr w:type="gramEnd"/>
            <w:r>
              <w:t xml:space="preserve"> BTS </w:t>
            </w:r>
            <w:proofErr w:type="spellStart"/>
            <w:r>
              <w:t>asoke</w:t>
            </w:r>
            <w:proofErr w:type="spellEnd"/>
            <w:r>
              <w:t xml:space="preserve"> and train to </w:t>
            </w:r>
            <w:proofErr w:type="spellStart"/>
            <w:r>
              <w:t>suwannapoom</w:t>
            </w:r>
            <w:proofErr w:type="spellEnd"/>
            <w:r>
              <w:t xml:space="preserve">. </w:t>
            </w:r>
          </w:p>
          <w:p w14:paraId="50EAA75A" w14:textId="3E968D0F" w:rsidR="005615CE" w:rsidRDefault="005615CE"/>
          <w:p w14:paraId="386C2774" w14:textId="67AD3BD1" w:rsidR="005615CE" w:rsidRDefault="005615CE">
            <w:r>
              <w:t>Room has nice view.</w:t>
            </w:r>
          </w:p>
          <w:p w14:paraId="49893DF0" w14:textId="77777777" w:rsidR="005615CE" w:rsidRDefault="005615CE">
            <w:r>
              <w:t>Interior design luxury.</w:t>
            </w:r>
          </w:p>
          <w:p w14:paraId="1F1E4D6E" w14:textId="6214FE39" w:rsidR="005615CE" w:rsidRDefault="005615CE">
            <w:pPr>
              <w:rPr>
                <w:cs/>
              </w:rPr>
            </w:pPr>
            <w:r>
              <w:t xml:space="preserve">Use card system is very safety 24 hr.  </w:t>
            </w:r>
          </w:p>
        </w:tc>
      </w:tr>
      <w:tr w:rsidR="009C1175" w14:paraId="1C7B9BAC" w14:textId="77777777" w:rsidTr="009C1175">
        <w:trPr>
          <w:trHeight w:val="5750"/>
        </w:trPr>
        <w:tc>
          <w:tcPr>
            <w:tcW w:w="4675" w:type="dxa"/>
          </w:tcPr>
          <w:p w14:paraId="0AA87E9D" w14:textId="77777777" w:rsidR="009C1175" w:rsidRDefault="009C1175">
            <w:r>
              <w:t>Short description in Thai language – only about unit – no need building description</w:t>
            </w:r>
          </w:p>
        </w:tc>
        <w:tc>
          <w:tcPr>
            <w:tcW w:w="4675" w:type="dxa"/>
          </w:tcPr>
          <w:p w14:paraId="05E1DC11" w14:textId="7B09429B" w:rsidR="009C1175" w:rsidRDefault="005615CE">
            <w:r>
              <w:t xml:space="preserve">The </w:t>
            </w:r>
            <w:proofErr w:type="spellStart"/>
            <w:r w:rsidR="004C4C59">
              <w:t>Esse</w:t>
            </w:r>
            <w:proofErr w:type="spellEnd"/>
            <w:r w:rsidR="004C4C59">
              <w:t xml:space="preserve"> </w:t>
            </w:r>
            <w:proofErr w:type="spellStart"/>
            <w:r w:rsidR="004C4C59">
              <w:t>A</w:t>
            </w:r>
            <w:bookmarkStart w:id="0" w:name="_GoBack"/>
            <w:bookmarkEnd w:id="0"/>
            <w:r>
              <w:t>soke</w:t>
            </w:r>
            <w:proofErr w:type="spellEnd"/>
            <w:r>
              <w:t xml:space="preserve"> </w:t>
            </w:r>
          </w:p>
          <w:p w14:paraId="00CA22DF" w14:textId="54C47DD2" w:rsidR="005615CE" w:rsidRDefault="005615CE">
            <w:r>
              <w:rPr>
                <w:rFonts w:hint="cs"/>
                <w:cs/>
              </w:rPr>
              <w:t>ใกล้ แหล่งชอปปิ้ง</w:t>
            </w:r>
            <w:r w:rsidR="00EF47C5">
              <w:t xml:space="preserve"> ,</w:t>
            </w:r>
            <w:r w:rsidR="00EF47C5">
              <w:rPr>
                <w:rFonts w:hint="cs"/>
                <w:cs/>
              </w:rPr>
              <w:t xml:space="preserve"> ห้างต่าง</w:t>
            </w:r>
            <w:r w:rsidR="00EF47C5">
              <w:t xml:space="preserve"> , </w:t>
            </w:r>
            <w:r w:rsidR="00EF47C5">
              <w:rPr>
                <w:rFonts w:hint="cs"/>
                <w:cs/>
              </w:rPr>
              <w:t>สตีทฟู้ด</w:t>
            </w:r>
            <w:r w:rsidR="00EF47C5">
              <w:t xml:space="preserve">, </w:t>
            </w:r>
            <w:r w:rsidR="00EF47C5">
              <w:rPr>
                <w:rFonts w:hint="cs"/>
                <w:cs/>
              </w:rPr>
              <w:t xml:space="preserve">โรงหนัง </w:t>
            </w:r>
            <w:r w:rsidR="00EF47C5">
              <w:t>,</w:t>
            </w:r>
            <w:r w:rsidR="00EF47C5">
              <w:rPr>
                <w:rFonts w:hint="cs"/>
                <w:cs/>
              </w:rPr>
              <w:t>คลีนิค</w:t>
            </w:r>
            <w:r w:rsidR="00EF47C5">
              <w:t xml:space="preserve">, </w:t>
            </w:r>
            <w:r w:rsidR="00EF47C5">
              <w:rPr>
                <w:rFonts w:hint="cs"/>
                <w:cs/>
              </w:rPr>
              <w:t xml:space="preserve">ไนท์บา </w:t>
            </w:r>
            <w:r w:rsidR="00EF47C5">
              <w:t xml:space="preserve">, </w:t>
            </w:r>
            <w:r w:rsidR="00EF47C5">
              <w:rPr>
                <w:rFonts w:hint="cs"/>
                <w:cs/>
              </w:rPr>
              <w:t xml:space="preserve">ร้านนวด </w:t>
            </w:r>
            <w:r w:rsidR="00EF47C5">
              <w:t>.</w:t>
            </w:r>
          </w:p>
          <w:p w14:paraId="4A346E07" w14:textId="0A16C87E" w:rsidR="00EF47C5" w:rsidRDefault="00EF47C5"/>
          <w:p w14:paraId="621FDFCC" w14:textId="77777777" w:rsidR="005615CE" w:rsidRDefault="005615CE">
            <w:r>
              <w:rPr>
                <w:rFonts w:hint="cs"/>
                <w:cs/>
              </w:rPr>
              <w:t xml:space="preserve">คอนโดอยู่ระหว่างกวางใกล้ทั้ง </w:t>
            </w:r>
            <w:proofErr w:type="spellStart"/>
            <w:r>
              <w:t>Mrt</w:t>
            </w:r>
            <w:proofErr w:type="spellEnd"/>
            <w:r>
              <w:t xml:space="preserve"> </w:t>
            </w:r>
            <w:r>
              <w:rPr>
                <w:rFonts w:hint="cs"/>
                <w:cs/>
              </w:rPr>
              <w:t xml:space="preserve">สุขุมวิท </w:t>
            </w:r>
            <w:r>
              <w:t xml:space="preserve">\ </w:t>
            </w:r>
            <w:proofErr w:type="spellStart"/>
            <w:r>
              <w:t>Mrt</w:t>
            </w:r>
            <w:proofErr w:type="spellEnd"/>
            <w:r>
              <w:t xml:space="preserve"> </w:t>
            </w:r>
            <w:r>
              <w:rPr>
                <w:rFonts w:hint="cs"/>
                <w:cs/>
              </w:rPr>
              <w:t>เพรชบุรี</w:t>
            </w:r>
          </w:p>
          <w:p w14:paraId="75A76058" w14:textId="77777777" w:rsidR="005615CE" w:rsidRDefault="005615CE">
            <w:r>
              <w:rPr>
                <w:rFonts w:hint="cs"/>
                <w:cs/>
              </w:rPr>
              <w:t>และ แอร์พอตลิ้ง</w:t>
            </w:r>
          </w:p>
          <w:p w14:paraId="67C507F4" w14:textId="77777777" w:rsidR="005615CE" w:rsidRDefault="005615CE"/>
          <w:p w14:paraId="5BB8CCDC" w14:textId="6E32F577" w:rsidR="005615CE" w:rsidRDefault="005615CE">
            <w:r>
              <w:rPr>
                <w:rFonts w:hint="cs"/>
                <w:cs/>
              </w:rPr>
              <w:t>ห้องวิวสวยลมเข้า</w:t>
            </w:r>
          </w:p>
          <w:p w14:paraId="33FFC679" w14:textId="77777777" w:rsidR="00EF47C5" w:rsidRDefault="00EF47C5"/>
          <w:p w14:paraId="7D0DFBA3" w14:textId="16E22B41" w:rsidR="005615CE" w:rsidRDefault="005615C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คอนโดตกแต่งภายในหรูหรา และ ปลอดภัยด้วยระบบคีการด์ </w:t>
            </w:r>
          </w:p>
        </w:tc>
      </w:tr>
    </w:tbl>
    <w:p w14:paraId="4D0FC7E9" w14:textId="77777777" w:rsidR="009C1175" w:rsidRDefault="009C1175"/>
    <w:sectPr w:rsidR="009C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1F"/>
    <w:rsid w:val="003B0845"/>
    <w:rsid w:val="004C4C59"/>
    <w:rsid w:val="005615CE"/>
    <w:rsid w:val="005B0051"/>
    <w:rsid w:val="0090317D"/>
    <w:rsid w:val="0096211F"/>
    <w:rsid w:val="009C1175"/>
    <w:rsid w:val="00B9740A"/>
    <w:rsid w:val="00C55806"/>
    <w:rsid w:val="00CC3CC0"/>
    <w:rsid w:val="00D72AEA"/>
    <w:rsid w:val="00E077AF"/>
    <w:rsid w:val="00E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298E"/>
  <w15:chartTrackingRefBased/>
  <w15:docId w15:val="{88F4E9B6-4FE2-4194-8BAC-A0B324FA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4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40A"/>
    <w:rPr>
      <w:rFonts w:asciiTheme="majorHAnsi" w:eastAsiaTheme="majorEastAsia" w:hAnsiTheme="majorHAnsi" w:cstheme="majorBidi"/>
      <w:b/>
      <w:color w:val="2E74B5" w:themeColor="accent1" w:themeShade="BF"/>
      <w:sz w:val="32"/>
      <w:szCs w:val="40"/>
    </w:rPr>
  </w:style>
  <w:style w:type="table" w:styleId="TableGrid">
    <w:name w:val="Table Grid"/>
    <w:basedOn w:val="TableNormal"/>
    <w:uiPriority w:val="39"/>
    <w:rsid w:val="0096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974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B9740A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ROITM</dc:creator>
  <cp:keywords/>
  <dc:description/>
  <cp:lastModifiedBy>Grace</cp:lastModifiedBy>
  <cp:revision>6</cp:revision>
  <dcterms:created xsi:type="dcterms:W3CDTF">2019-07-08T09:31:00Z</dcterms:created>
  <dcterms:modified xsi:type="dcterms:W3CDTF">2019-07-18T06:58:00Z</dcterms:modified>
</cp:coreProperties>
</file>